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A71" w14:textId="77777777" w:rsidR="007A4AA7" w:rsidRDefault="007A4AA7" w:rsidP="007A4AA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8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A4AA7" w:rsidRPr="005456CB" w14:paraId="7EBBC3ED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5311AFFC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689935B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8AE2E7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2D38FFD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A4AA7" w:rsidRPr="005456CB" w14:paraId="044F3CA0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04585FB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D5D032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E5E2183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6ED57BD9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EFD16B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7AF277C4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C3851B2" w14:textId="77777777" w:rsidR="007A4AA7" w:rsidRPr="00DB448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7A2C8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4CFF0C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CEB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A4AA7" w:rsidRPr="005456CB" w14:paraId="082599A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5FC1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5B4850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9601763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E13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57EEC38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DCF19E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2B92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A4AA7" w:rsidRPr="005456CB" w14:paraId="4E66FD62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858EDD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FC68848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00E93" w14:paraId="6736926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087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A4AA7" w:rsidRPr="005456CB" w14:paraId="5FFE5D5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B980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24A5ED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B22D71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C4F061B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AA0231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2A6C41D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2A327B0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8364E9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6721E40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FF287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1C0EF77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1AFA0F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9BE0902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6265363" w14:textId="77777777" w:rsidR="007A4AA7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</w:p>
    <w:p w14:paraId="5759A99F" w14:textId="77777777" w:rsidR="007A4AA7" w:rsidRPr="007F4672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3B65DF">
        <w:rPr>
          <w:rFonts w:ascii="Tahoma" w:hAnsi="Tahoma" w:cs="Tahoma"/>
          <w:b/>
          <w:sz w:val="28"/>
          <w:szCs w:val="28"/>
        </w:rPr>
        <w:t>нформация,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</w:t>
      </w:r>
      <w:r>
        <w:rPr>
          <w:rFonts w:ascii="Tahoma" w:hAnsi="Tahoma" w:cs="Tahoma"/>
          <w:b/>
          <w:sz w:val="28"/>
          <w:szCs w:val="28"/>
        </w:rPr>
        <w:t xml:space="preserve">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7A46BE" w:rsidRPr="005456CB" w14:paraId="0DA6E05B" w14:textId="77777777" w:rsidTr="00184347">
        <w:tc>
          <w:tcPr>
            <w:tcW w:w="7684" w:type="dxa"/>
          </w:tcPr>
          <w:p w14:paraId="38882C9B" w14:textId="77777777" w:rsidR="007A46BE" w:rsidRPr="005456CB" w:rsidRDefault="007A46BE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5B23F625" w14:textId="77777777" w:rsidR="007A46BE" w:rsidRPr="005456CB" w:rsidRDefault="007A46BE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55F9C0A6" w14:textId="77777777" w:rsidR="007A46BE" w:rsidRDefault="007A46BE" w:rsidP="007A46BE">
      <w:pPr>
        <w:rPr>
          <w:rFonts w:ascii="Tahoma" w:hAnsi="Tahoma" w:cs="Tahoma"/>
        </w:rPr>
      </w:pPr>
    </w:p>
    <w:p w14:paraId="696085FB" w14:textId="77777777" w:rsidR="007A46BE" w:rsidRPr="006F2993" w:rsidRDefault="007A46BE" w:rsidP="007A46B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</w:t>
      </w:r>
      <w:r w:rsidRPr="005456C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6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D817E8">
        <w:rPr>
          <w:rFonts w:ascii="Tahoma" w:hAnsi="Tahoma" w:cs="Tahoma"/>
          <w:b/>
          <w:sz w:val="28"/>
          <w:szCs w:val="28"/>
        </w:rPr>
        <w:t xml:space="preserve">Информация о регистрации изменений, внесенных в проспект акций и ценных бумаг, конвертируемых в акции, или документ, содержащий условия размещения акций и ценных бумаг, конвертируемых в акции, касающихся порядка размещения указанных ценных бумаг, </w:t>
      </w:r>
      <w:r w:rsidRPr="00D817E8">
        <w:rPr>
          <w:rFonts w:ascii="Tahoma" w:hAnsi="Tahoma" w:cs="Tahoma"/>
          <w:b/>
          <w:sz w:val="28"/>
          <w:szCs w:val="28"/>
        </w:rPr>
        <w:lastRenderedPageBreak/>
        <w:t>размещаемых посредством закрытой подписки только среди акционеров пропорционально количеству принадлежащих им акций с</w:t>
      </w:r>
      <w:r>
        <w:rPr>
          <w:rFonts w:ascii="Tahoma" w:hAnsi="Tahoma" w:cs="Tahoma"/>
          <w:b/>
          <w:sz w:val="28"/>
          <w:szCs w:val="28"/>
        </w:rPr>
        <w:t>оответствующей категории (типа)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7A46BE" w:rsidRPr="001604BC" w14:paraId="3615065C" w14:textId="77777777" w:rsidTr="00184347">
        <w:tc>
          <w:tcPr>
            <w:tcW w:w="7684" w:type="dxa"/>
            <w:shd w:val="clear" w:color="auto" w:fill="auto"/>
            <w:vAlign w:val="center"/>
          </w:tcPr>
          <w:p w14:paraId="3700DAAE" w14:textId="77777777" w:rsidR="007A46BE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(при наличии) и иные указанные в решении о выпуске ценных бумаг идентификационные признаки акций и ценных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6D21FA6" w14:textId="77777777" w:rsidR="007A46BE" w:rsidRPr="00855422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7A46BE" w:rsidRPr="001604BC" w14:paraId="41849E43" w14:textId="77777777" w:rsidTr="00184347">
        <w:tc>
          <w:tcPr>
            <w:tcW w:w="7684" w:type="dxa"/>
            <w:shd w:val="clear" w:color="auto" w:fill="auto"/>
            <w:vAlign w:val="center"/>
          </w:tcPr>
          <w:p w14:paraId="5FA1D634" w14:textId="77777777" w:rsidR="007A46BE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 xml:space="preserve"> регистрации изменений в проспект акций и ценных бумаг, конвертируемых в акции, или документ, содержащий условия размещения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EA3807A" w14:textId="77777777" w:rsidR="007A46BE" w:rsidRPr="00855422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7A46BE" w:rsidRPr="001604BC" w14:paraId="24BF23DC" w14:textId="77777777" w:rsidTr="00184347">
        <w:tc>
          <w:tcPr>
            <w:tcW w:w="7684" w:type="dxa"/>
            <w:shd w:val="clear" w:color="auto" w:fill="auto"/>
            <w:vAlign w:val="center"/>
          </w:tcPr>
          <w:p w14:paraId="17B8574B" w14:textId="77777777" w:rsidR="007A46BE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Т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>екст зарегистрированных изменений в проспект акций и ценных бумаг, конвертируемых в акции, или документ, содержащий условия размещения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*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5F9A1C1" w14:textId="77777777" w:rsidR="007A46BE" w:rsidRPr="00855422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7A46BE" w:rsidRPr="001604BC" w14:paraId="409E2638" w14:textId="77777777" w:rsidTr="00184347">
        <w:tc>
          <w:tcPr>
            <w:tcW w:w="7684" w:type="dxa"/>
            <w:shd w:val="clear" w:color="auto" w:fill="auto"/>
            <w:vAlign w:val="center"/>
          </w:tcPr>
          <w:p w14:paraId="53CF71FB" w14:textId="77777777" w:rsidR="007A46BE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>рган управления эмитента, принявший решение о внесении изменений в проспект акций и ценных бумаг, конвертируемых в акции, или документ, содержащий условия размещения акций и ценных бумаг, ко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85499D3" w14:textId="77777777" w:rsidR="007A46BE" w:rsidRPr="00855422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7A46BE" w:rsidRPr="001604BC" w14:paraId="5B0751F9" w14:textId="77777777" w:rsidTr="00184347">
        <w:tc>
          <w:tcPr>
            <w:tcW w:w="7684" w:type="dxa"/>
            <w:shd w:val="clear" w:color="auto" w:fill="auto"/>
            <w:vAlign w:val="center"/>
          </w:tcPr>
          <w:p w14:paraId="0E2D01C5" w14:textId="77777777" w:rsidR="007A46BE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 xml:space="preserve"> принятия решения о внесении изменений в проспект акций и ценных бумаг, конвертируемых в акции, или документ, содержащий условия размещения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FA9AAB8" w14:textId="77777777" w:rsidR="007A46BE" w:rsidRPr="00855422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7A46BE" w:rsidRPr="001604BC" w14:paraId="55FB404D" w14:textId="77777777" w:rsidTr="00184347">
        <w:tc>
          <w:tcPr>
            <w:tcW w:w="7684" w:type="dxa"/>
            <w:shd w:val="clear" w:color="auto" w:fill="auto"/>
            <w:vAlign w:val="center"/>
          </w:tcPr>
          <w:p w14:paraId="42E0A47C" w14:textId="77777777" w:rsidR="007A46BE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 xml:space="preserve"> составления и номер протокола заседания (собрания) коллегиального органа управления эмитента, на котором принято решение о внесении изменений в проспект акций и ценных бумаг, 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конвертируемых в акции, или документ, содержащий условия размещения акций и ценных бумаг, конвертируемых в акции, в случае если решение принято коллегиаль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ным органом управления эмитента: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F12F985" w14:textId="77777777" w:rsidR="007A46BE" w:rsidRPr="00855422" w:rsidRDefault="007A46BE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22DEB3C6" w14:textId="77777777" w:rsidR="007A46BE" w:rsidRPr="006F2993" w:rsidRDefault="007A46BE" w:rsidP="007A46BE">
      <w:pPr>
        <w:spacing w:after="0"/>
        <w:ind w:left="284" w:right="-1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F2993">
        <w:rPr>
          <w:rFonts w:ascii="Tahoma" w:eastAsia="Times New Roman" w:hAnsi="Tahoma" w:cs="Tahoma"/>
          <w:sz w:val="20"/>
          <w:szCs w:val="20"/>
          <w:lang w:eastAsia="ru-RU"/>
        </w:rPr>
        <w:t xml:space="preserve">* Вместо заполнения данного пункта может быть направлена сканированная копия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Pr="006F2993">
        <w:rPr>
          <w:rFonts w:ascii="Tahoma" w:eastAsia="Times New Roman" w:hAnsi="Tahoma" w:cs="Tahoma"/>
          <w:sz w:val="20"/>
          <w:szCs w:val="20"/>
          <w:lang w:eastAsia="ru-RU"/>
        </w:rPr>
        <w:t>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акции.</w:t>
      </w:r>
    </w:p>
    <w:p w14:paraId="54A378B0" w14:textId="6DFAB55C" w:rsidR="007A46BE" w:rsidRPr="006F2993" w:rsidRDefault="007A46BE" w:rsidP="007A46BE">
      <w:pPr>
        <w:spacing w:after="0"/>
        <w:ind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7A46BE" w:rsidRPr="006F2993" w:rsidSect="007A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7"/>
    <w:rsid w:val="00570DD3"/>
    <w:rsid w:val="006F6C27"/>
    <w:rsid w:val="007A46BE"/>
    <w:rsid w:val="007A4AA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B8C"/>
  <w15:chartTrackingRefBased/>
  <w15:docId w15:val="{6EFE7090-731C-475E-9408-1F9DDAE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A4AA7"/>
    <w:pPr>
      <w:ind w:left="720"/>
      <w:contextualSpacing/>
    </w:pPr>
  </w:style>
  <w:style w:type="table" w:styleId="a5">
    <w:name w:val="Table Grid"/>
    <w:basedOn w:val="a1"/>
    <w:uiPriority w:val="59"/>
    <w:rsid w:val="007A4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A4A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2021-09-27T09:39:00Z</dcterms:created>
  <dcterms:modified xsi:type="dcterms:W3CDTF">2021-09-27T09:39:00Z</dcterms:modified>
</cp:coreProperties>
</file>